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5CCC" w14:textId="4973BE02" w:rsidR="008105E6" w:rsidRPr="008105E6" w:rsidRDefault="008105E6" w:rsidP="00FF79C7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01B38575" w14:textId="77777777" w:rsidR="008105E6" w:rsidRDefault="008105E6" w:rsidP="00FF79C7">
      <w:pPr>
        <w:jc w:val="center"/>
        <w:rPr>
          <w:b/>
          <w:bCs/>
          <w:sz w:val="36"/>
          <w:szCs w:val="36"/>
        </w:rPr>
      </w:pPr>
    </w:p>
    <w:p w14:paraId="3DFC1DC3" w14:textId="300FB843" w:rsidR="008676F7" w:rsidRPr="00FF79C7" w:rsidRDefault="00FF79C7" w:rsidP="00FF79C7">
      <w:pPr>
        <w:jc w:val="center"/>
        <w:rPr>
          <w:b/>
          <w:bCs/>
          <w:sz w:val="36"/>
          <w:szCs w:val="36"/>
        </w:rPr>
      </w:pPr>
      <w:r w:rsidRPr="00FF79C7">
        <w:rPr>
          <w:b/>
          <w:bCs/>
          <w:sz w:val="36"/>
          <w:szCs w:val="36"/>
        </w:rPr>
        <w:t>TARIFFARIO CARDIOLOGIA CRAL</w:t>
      </w:r>
      <w:r w:rsidR="007D2F03">
        <w:rPr>
          <w:b/>
          <w:bCs/>
          <w:sz w:val="36"/>
          <w:szCs w:val="36"/>
        </w:rPr>
        <w:t xml:space="preserve"> </w:t>
      </w:r>
      <w:r w:rsidR="006F4448">
        <w:rPr>
          <w:b/>
          <w:bCs/>
          <w:sz w:val="36"/>
          <w:szCs w:val="36"/>
        </w:rPr>
        <w:t>GIA’ SCONTATO</w:t>
      </w:r>
    </w:p>
    <w:p w14:paraId="36B61688" w14:textId="77777777" w:rsidR="00FF79C7" w:rsidRDefault="00FF79C7"/>
    <w:p w14:paraId="59F2B195" w14:textId="0AC6A392" w:rsidR="00FF79C7" w:rsidRDefault="00FF79C7" w:rsidP="00B35D37">
      <w:pPr>
        <w:pStyle w:val="Paragrafoelenco"/>
        <w:numPr>
          <w:ilvl w:val="0"/>
          <w:numId w:val="1"/>
        </w:numPr>
        <w:spacing w:line="276" w:lineRule="auto"/>
      </w:pPr>
      <w:r>
        <w:t>ECG DINAMICO 24 ORE (HOLTER)</w:t>
      </w:r>
      <w:r>
        <w:tab/>
      </w:r>
      <w:r>
        <w:tab/>
      </w:r>
      <w:r w:rsidR="00DD39A9">
        <w:tab/>
      </w:r>
      <w:r w:rsidR="008A24C7">
        <w:t xml:space="preserve">€ </w:t>
      </w:r>
      <w:r w:rsidR="0051281B">
        <w:t xml:space="preserve">  </w:t>
      </w:r>
      <w:r>
        <w:t>66,5</w:t>
      </w:r>
      <w:r w:rsidR="0051281B">
        <w:t>0</w:t>
      </w:r>
    </w:p>
    <w:p w14:paraId="2E15261E" w14:textId="3EFBC797" w:rsidR="00FF79C7" w:rsidRDefault="00FF79C7" w:rsidP="00B35D37">
      <w:pPr>
        <w:pStyle w:val="Paragrafoelenco"/>
        <w:numPr>
          <w:ilvl w:val="0"/>
          <w:numId w:val="1"/>
        </w:numPr>
        <w:spacing w:line="276" w:lineRule="auto"/>
      </w:pPr>
      <w:r>
        <w:t>ELETTROCARDIOGRAMMA (ECG)</w:t>
      </w:r>
      <w:r>
        <w:tab/>
      </w:r>
      <w:r>
        <w:tab/>
      </w:r>
      <w:r w:rsidR="00DD39A9">
        <w:tab/>
      </w:r>
      <w:r w:rsidR="008A24C7">
        <w:t xml:space="preserve">€ </w:t>
      </w:r>
      <w:r w:rsidR="0051281B">
        <w:t xml:space="preserve">  </w:t>
      </w:r>
      <w:r>
        <w:t>14,25</w:t>
      </w:r>
    </w:p>
    <w:p w14:paraId="1E1F9633" w14:textId="04EB641E" w:rsidR="00DD39A9" w:rsidRDefault="00DD39A9" w:rsidP="00B35D37">
      <w:pPr>
        <w:pStyle w:val="Paragrafoelenco"/>
        <w:numPr>
          <w:ilvl w:val="0"/>
          <w:numId w:val="1"/>
        </w:numPr>
        <w:spacing w:line="276" w:lineRule="auto"/>
      </w:pPr>
      <w:r>
        <w:t>ECOCARDIOGRAFIA</w:t>
      </w:r>
      <w:r>
        <w:tab/>
      </w:r>
      <w:r>
        <w:tab/>
      </w:r>
      <w:r>
        <w:tab/>
      </w:r>
      <w:r>
        <w:tab/>
      </w:r>
      <w:r>
        <w:tab/>
      </w:r>
      <w:r w:rsidR="008A24C7">
        <w:t xml:space="preserve">€ </w:t>
      </w:r>
      <w:r w:rsidR="0051281B">
        <w:t xml:space="preserve">  </w:t>
      </w:r>
      <w:r>
        <w:t>95</w:t>
      </w:r>
      <w:r w:rsidR="0051281B">
        <w:t>,00</w:t>
      </w:r>
    </w:p>
    <w:p w14:paraId="5A86A4B9" w14:textId="1A399571" w:rsidR="00DD39A9" w:rsidRDefault="00DD39A9" w:rsidP="00B35D37">
      <w:pPr>
        <w:pStyle w:val="Paragrafoelenco"/>
        <w:numPr>
          <w:ilvl w:val="0"/>
          <w:numId w:val="1"/>
        </w:numPr>
        <w:spacing w:line="276" w:lineRule="auto"/>
      </w:pPr>
      <w:r>
        <w:t>PRIMA VISITA CARDIOLOGICA CON ECG</w:t>
      </w:r>
      <w:r>
        <w:tab/>
      </w:r>
      <w:r>
        <w:tab/>
      </w:r>
      <w:r>
        <w:tab/>
      </w:r>
      <w:r w:rsidR="008A24C7">
        <w:t xml:space="preserve">€ </w:t>
      </w:r>
      <w:r>
        <w:t>130</w:t>
      </w:r>
      <w:r w:rsidR="0051281B">
        <w:t>,00</w:t>
      </w:r>
    </w:p>
    <w:p w14:paraId="265B45AB" w14:textId="77777777" w:rsidR="00DD39A9" w:rsidRDefault="00DD39A9" w:rsidP="00FF79C7">
      <w:pPr>
        <w:spacing w:line="276" w:lineRule="auto"/>
      </w:pPr>
    </w:p>
    <w:p w14:paraId="0AD4EC9B" w14:textId="77777777" w:rsidR="00DD39A9" w:rsidRDefault="00DD39A9" w:rsidP="00FF79C7">
      <w:pPr>
        <w:spacing w:line="276" w:lineRule="auto"/>
      </w:pPr>
    </w:p>
    <w:p w14:paraId="14D20A0E" w14:textId="77777777" w:rsidR="00DD39A9" w:rsidRDefault="00DD39A9" w:rsidP="00FF79C7">
      <w:pPr>
        <w:spacing w:line="276" w:lineRule="auto"/>
      </w:pPr>
    </w:p>
    <w:p w14:paraId="3A5BD842" w14:textId="77777777" w:rsidR="008105E6" w:rsidRDefault="008105E6" w:rsidP="00FF79C7">
      <w:pPr>
        <w:spacing w:line="276" w:lineRule="auto"/>
      </w:pPr>
    </w:p>
    <w:p w14:paraId="1BFA3A20" w14:textId="77777777" w:rsidR="008105E6" w:rsidRDefault="008105E6" w:rsidP="00FF79C7">
      <w:pPr>
        <w:spacing w:line="276" w:lineRule="auto"/>
      </w:pPr>
    </w:p>
    <w:p w14:paraId="0538D0FB" w14:textId="77777777" w:rsidR="008105E6" w:rsidRDefault="008105E6" w:rsidP="00FF79C7">
      <w:pPr>
        <w:spacing w:line="276" w:lineRule="auto"/>
      </w:pPr>
    </w:p>
    <w:p w14:paraId="2FFCBF1E" w14:textId="77777777" w:rsidR="008105E6" w:rsidRDefault="008105E6" w:rsidP="00FF79C7">
      <w:pPr>
        <w:spacing w:line="276" w:lineRule="auto"/>
      </w:pPr>
    </w:p>
    <w:p w14:paraId="4B40103A" w14:textId="77777777" w:rsidR="008105E6" w:rsidRDefault="008105E6" w:rsidP="00FF79C7">
      <w:pPr>
        <w:spacing w:line="276" w:lineRule="auto"/>
      </w:pPr>
    </w:p>
    <w:p w14:paraId="77F71328" w14:textId="77777777" w:rsidR="008105E6" w:rsidRDefault="008105E6" w:rsidP="00FF79C7">
      <w:pPr>
        <w:spacing w:line="276" w:lineRule="auto"/>
      </w:pPr>
    </w:p>
    <w:p w14:paraId="0680D4D0" w14:textId="77777777" w:rsidR="008105E6" w:rsidRDefault="008105E6" w:rsidP="00FF79C7">
      <w:pPr>
        <w:spacing w:line="276" w:lineRule="auto"/>
      </w:pPr>
    </w:p>
    <w:p w14:paraId="5E1986F4" w14:textId="77777777" w:rsidR="008105E6" w:rsidRDefault="008105E6" w:rsidP="00FF79C7">
      <w:pPr>
        <w:spacing w:line="276" w:lineRule="auto"/>
      </w:pPr>
    </w:p>
    <w:p w14:paraId="08593ABE" w14:textId="77777777" w:rsidR="008105E6" w:rsidRDefault="008105E6" w:rsidP="00FF79C7">
      <w:pPr>
        <w:spacing w:line="276" w:lineRule="auto"/>
      </w:pPr>
    </w:p>
    <w:p w14:paraId="4BB98C70" w14:textId="77777777" w:rsidR="008105E6" w:rsidRDefault="008105E6" w:rsidP="00FF79C7">
      <w:pPr>
        <w:spacing w:line="276" w:lineRule="auto"/>
      </w:pPr>
    </w:p>
    <w:p w14:paraId="3DBFCC73" w14:textId="77777777" w:rsidR="008105E6" w:rsidRDefault="008105E6" w:rsidP="00FF79C7">
      <w:pPr>
        <w:spacing w:line="276" w:lineRule="auto"/>
      </w:pPr>
    </w:p>
    <w:p w14:paraId="377CD3E3" w14:textId="77777777" w:rsidR="008105E6" w:rsidRDefault="008105E6" w:rsidP="00FF79C7">
      <w:pPr>
        <w:spacing w:line="276" w:lineRule="auto"/>
      </w:pPr>
    </w:p>
    <w:p w14:paraId="5A18C837" w14:textId="77777777" w:rsidR="008105E6" w:rsidRDefault="008105E6" w:rsidP="00FF79C7">
      <w:pPr>
        <w:spacing w:line="276" w:lineRule="auto"/>
      </w:pPr>
    </w:p>
    <w:p w14:paraId="03EDC6C7" w14:textId="77777777" w:rsidR="00DD39A9" w:rsidRDefault="00DD39A9" w:rsidP="00FF79C7">
      <w:pPr>
        <w:spacing w:line="276" w:lineRule="auto"/>
      </w:pPr>
    </w:p>
    <w:p w14:paraId="7502DD85" w14:textId="6C017162" w:rsidR="008105E6" w:rsidRPr="008105E6" w:rsidRDefault="008105E6" w:rsidP="008105E6">
      <w:pPr>
        <w:spacing w:line="276" w:lineRule="auto"/>
        <w:jc w:val="center"/>
        <w:rPr>
          <w:b/>
          <w:bCs/>
          <w:i/>
          <w:iCs/>
        </w:rPr>
      </w:pPr>
      <w:r w:rsidRPr="008105E6">
        <w:rPr>
          <w:b/>
          <w:bCs/>
          <w:i/>
          <w:iCs/>
        </w:rPr>
        <w:t>A.N.S.A. S.R.L.</w:t>
      </w:r>
    </w:p>
    <w:p w14:paraId="09F91B0D" w14:textId="77777777" w:rsidR="008105E6" w:rsidRPr="008105E6" w:rsidRDefault="008105E6" w:rsidP="008105E6">
      <w:pPr>
        <w:spacing w:line="276" w:lineRule="auto"/>
        <w:jc w:val="center"/>
        <w:rPr>
          <w:b/>
          <w:bCs/>
          <w:i/>
          <w:iCs/>
        </w:rPr>
      </w:pPr>
      <w:r w:rsidRPr="008105E6">
        <w:rPr>
          <w:b/>
          <w:bCs/>
          <w:i/>
          <w:iCs/>
        </w:rPr>
        <w:t>Via Moncalvo, 4 – 10131 Torino</w:t>
      </w:r>
    </w:p>
    <w:p w14:paraId="348F6C35" w14:textId="77777777" w:rsidR="008105E6" w:rsidRPr="008105E6" w:rsidRDefault="008105E6" w:rsidP="008105E6">
      <w:pPr>
        <w:spacing w:line="276" w:lineRule="auto"/>
        <w:jc w:val="center"/>
        <w:rPr>
          <w:b/>
          <w:bCs/>
          <w:i/>
          <w:iCs/>
        </w:rPr>
      </w:pPr>
      <w:r w:rsidRPr="008105E6">
        <w:rPr>
          <w:b/>
          <w:bCs/>
          <w:i/>
          <w:iCs/>
        </w:rPr>
        <w:t>Tel 011.8195191 / 011.8195197</w:t>
      </w:r>
    </w:p>
    <w:p w14:paraId="10918257" w14:textId="03C5CBD0" w:rsidR="00FF79C7" w:rsidRPr="008105E6" w:rsidRDefault="008105E6" w:rsidP="008105E6">
      <w:pPr>
        <w:spacing w:line="276" w:lineRule="auto"/>
        <w:jc w:val="center"/>
        <w:rPr>
          <w:b/>
          <w:bCs/>
          <w:i/>
          <w:iCs/>
        </w:rPr>
      </w:pPr>
      <w:r w:rsidRPr="008105E6">
        <w:rPr>
          <w:b/>
          <w:bCs/>
          <w:i/>
          <w:iCs/>
        </w:rPr>
        <w:t>segreteria@laboratorioansa.it</w:t>
      </w:r>
    </w:p>
    <w:sectPr w:rsidR="00FF79C7" w:rsidRPr="00810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387C"/>
    <w:multiLevelType w:val="hybridMultilevel"/>
    <w:tmpl w:val="53D8F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27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C7"/>
    <w:rsid w:val="000F2DDC"/>
    <w:rsid w:val="00102D79"/>
    <w:rsid w:val="00120B3D"/>
    <w:rsid w:val="00322D2E"/>
    <w:rsid w:val="0051281B"/>
    <w:rsid w:val="006A35CC"/>
    <w:rsid w:val="006C7309"/>
    <w:rsid w:val="006F4448"/>
    <w:rsid w:val="007917CB"/>
    <w:rsid w:val="007D2F03"/>
    <w:rsid w:val="008105E6"/>
    <w:rsid w:val="008676F7"/>
    <w:rsid w:val="008A24C7"/>
    <w:rsid w:val="00900E04"/>
    <w:rsid w:val="009948B1"/>
    <w:rsid w:val="00A57C73"/>
    <w:rsid w:val="00B35D37"/>
    <w:rsid w:val="00B47918"/>
    <w:rsid w:val="00DD39A9"/>
    <w:rsid w:val="00F0199A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35FF"/>
  <w15:chartTrackingRefBased/>
  <w15:docId w15:val="{8B716940-9B55-4EDB-8333-B643869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7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7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7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7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7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7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7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7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7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7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7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79C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79C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79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79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79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79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7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79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79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79C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7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79C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79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11</cp:revision>
  <cp:lastPrinted>2026-01-12T16:53:00Z</cp:lastPrinted>
  <dcterms:created xsi:type="dcterms:W3CDTF">2026-01-12T10:56:00Z</dcterms:created>
  <dcterms:modified xsi:type="dcterms:W3CDTF">2026-01-14T09:30:00Z</dcterms:modified>
</cp:coreProperties>
</file>